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562" w:rsidRDefault="00134562" w:rsidP="00134562">
      <w:pPr>
        <w:pStyle w:val="NoSpacing"/>
      </w:pPr>
      <w:r>
        <w:rPr>
          <w:u w:val="single"/>
        </w:rPr>
        <w:t>Edmund de PORTYNGTON</w:t>
      </w:r>
      <w:r>
        <w:t xml:space="preserve">     (fl.1431)</w:t>
      </w:r>
    </w:p>
    <w:p w:rsidR="00134562" w:rsidRDefault="00134562" w:rsidP="00134562">
      <w:pPr>
        <w:pStyle w:val="NoSpacing"/>
      </w:pPr>
    </w:p>
    <w:p w:rsidR="00134562" w:rsidRDefault="00134562" w:rsidP="00134562">
      <w:pPr>
        <w:pStyle w:val="NoSpacing"/>
      </w:pPr>
    </w:p>
    <w:p w:rsidR="00134562" w:rsidRDefault="00134562" w:rsidP="00134562">
      <w:pPr>
        <w:pStyle w:val="NoSpacing"/>
      </w:pPr>
      <w:r>
        <w:t>20 Jan.1431</w:t>
      </w:r>
      <w:r>
        <w:tab/>
        <w:t xml:space="preserve">Settlement of his action against John </w:t>
      </w:r>
      <w:proofErr w:type="spellStart"/>
      <w:proofErr w:type="gramStart"/>
      <w:r>
        <w:t>Hertlyngton</w:t>
      </w:r>
      <w:proofErr w:type="spellEnd"/>
      <w:r>
        <w:t>(</w:t>
      </w:r>
      <w:proofErr w:type="gramEnd"/>
      <w:r>
        <w:t>q.v.) and his wife,</w:t>
      </w:r>
    </w:p>
    <w:p w:rsidR="00134562" w:rsidRDefault="00134562" w:rsidP="00134562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 xml:space="preserve">, Margaret(q.v.), deforciants of 20s 8d of rent in </w:t>
      </w:r>
      <w:proofErr w:type="spellStart"/>
      <w:r>
        <w:t>Risby</w:t>
      </w:r>
      <w:proofErr w:type="spellEnd"/>
      <w:r>
        <w:t>, East Riding of</w:t>
      </w:r>
    </w:p>
    <w:p w:rsidR="00134562" w:rsidRPr="006D3CC8" w:rsidRDefault="00134562" w:rsidP="00134562">
      <w:pPr>
        <w:pStyle w:val="NoSpacing"/>
      </w:pPr>
      <w:r>
        <w:tab/>
      </w:r>
      <w:r>
        <w:tab/>
      </w:r>
      <w:proofErr w:type="gramStart"/>
      <w:r>
        <w:t>Yorkshire.</w:t>
      </w:r>
      <w:proofErr w:type="gramEnd"/>
    </w:p>
    <w:p w:rsidR="00134562" w:rsidRDefault="00134562" w:rsidP="00134562">
      <w:pPr>
        <w:pStyle w:val="NoSpacing"/>
      </w:pPr>
      <w:r>
        <w:tab/>
      </w:r>
      <w:r>
        <w:tab/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134562" w:rsidRDefault="00134562" w:rsidP="00134562">
      <w:pPr>
        <w:pStyle w:val="NoSpacing"/>
      </w:pPr>
    </w:p>
    <w:p w:rsidR="00134562" w:rsidRDefault="00134562" w:rsidP="00134562">
      <w:pPr>
        <w:pStyle w:val="NoSpacing"/>
      </w:pPr>
    </w:p>
    <w:p w:rsidR="00134562" w:rsidRDefault="00134562" w:rsidP="00134562">
      <w:pPr>
        <w:pStyle w:val="NoSpacing"/>
      </w:pPr>
      <w:r>
        <w:t>28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562" w:rsidRDefault="00134562" w:rsidP="00920DE3">
      <w:pPr>
        <w:spacing w:after="0" w:line="240" w:lineRule="auto"/>
      </w:pPr>
      <w:r>
        <w:separator/>
      </w:r>
    </w:p>
  </w:endnote>
  <w:endnote w:type="continuationSeparator" w:id="0">
    <w:p w:rsidR="00134562" w:rsidRDefault="001345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562" w:rsidRDefault="00134562" w:rsidP="00920DE3">
      <w:pPr>
        <w:spacing w:after="0" w:line="240" w:lineRule="auto"/>
      </w:pPr>
      <w:r>
        <w:separator/>
      </w:r>
    </w:p>
  </w:footnote>
  <w:footnote w:type="continuationSeparator" w:id="0">
    <w:p w:rsidR="00134562" w:rsidRDefault="001345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562"/>
    <w:rsid w:val="00120749"/>
    <w:rsid w:val="0013456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45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45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2014-05-15T20:56:00Z</dcterms:created>
  <dcterms:modified xsi:type="dcterms:W3CDTF">2014-05-15T20:57:00Z</dcterms:modified>
</cp:coreProperties>
</file>